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DAC3" w14:textId="77777777" w:rsidR="00F6084A" w:rsidRDefault="00F6084A" w:rsidP="00F6084A">
      <w:pPr>
        <w:rPr>
          <w:kern w:val="0"/>
          <w:sz w:val="21"/>
          <w:szCs w:val="21"/>
          <w:lang w:eastAsia="en-GB"/>
        </w:rPr>
      </w:pPr>
    </w:p>
    <w:p w14:paraId="28564B20" w14:textId="77777777" w:rsidR="00F6084A" w:rsidRDefault="00F6084A" w:rsidP="00F6084A">
      <w:pPr>
        <w:rPr>
          <w:kern w:val="0"/>
          <w:sz w:val="21"/>
          <w:szCs w:val="21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FF9DEA" wp14:editId="2D59CE76">
            <wp:simplePos x="0" y="0"/>
            <wp:positionH relativeFrom="column">
              <wp:posOffset>3543935</wp:posOffset>
            </wp:positionH>
            <wp:positionV relativeFrom="paragraph">
              <wp:posOffset>106680</wp:posOffset>
            </wp:positionV>
            <wp:extent cx="1911350" cy="7988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CCDC4" w14:textId="77777777" w:rsidR="00F6084A" w:rsidRDefault="00F6084A" w:rsidP="00F6084A">
      <w:pPr>
        <w:rPr>
          <w:kern w:val="0"/>
          <w:sz w:val="21"/>
          <w:szCs w:val="21"/>
          <w:lang w:eastAsia="en-GB"/>
        </w:rPr>
      </w:pPr>
    </w:p>
    <w:p w14:paraId="61BE8216" w14:textId="77777777" w:rsidR="00F6084A" w:rsidRDefault="00F6084A" w:rsidP="00F6084A">
      <w:pPr>
        <w:rPr>
          <w:kern w:val="0"/>
          <w:sz w:val="21"/>
          <w:szCs w:val="21"/>
          <w:lang w:eastAsia="en-GB"/>
        </w:rPr>
      </w:pPr>
    </w:p>
    <w:p w14:paraId="6491746F" w14:textId="77777777" w:rsidR="00F6084A" w:rsidRDefault="00F6084A" w:rsidP="00F6084A">
      <w:pPr>
        <w:rPr>
          <w:kern w:val="0"/>
          <w:sz w:val="21"/>
          <w:szCs w:val="21"/>
          <w:lang w:eastAsia="en-GB"/>
        </w:rPr>
      </w:pPr>
    </w:p>
    <w:p w14:paraId="3B2CBC7D" w14:textId="77777777" w:rsidR="00F6084A" w:rsidRDefault="00F6084A" w:rsidP="00F6084A">
      <w:pPr>
        <w:rPr>
          <w:kern w:val="0"/>
          <w:sz w:val="21"/>
          <w:szCs w:val="21"/>
          <w:lang w:eastAsia="en-GB"/>
        </w:rPr>
      </w:pPr>
    </w:p>
    <w:p w14:paraId="3E47CC0B" w14:textId="77777777" w:rsidR="00F6084A" w:rsidRDefault="00F6084A" w:rsidP="00F6084A">
      <w:pPr>
        <w:rPr>
          <w:kern w:val="0"/>
          <w:sz w:val="21"/>
          <w:szCs w:val="21"/>
          <w:lang w:eastAsia="en-GB"/>
        </w:rPr>
      </w:pPr>
    </w:p>
    <w:p w14:paraId="636BAA85" w14:textId="77777777" w:rsidR="00F6084A" w:rsidRDefault="00F6084A" w:rsidP="00F6084A">
      <w:pPr>
        <w:rPr>
          <w:kern w:val="0"/>
          <w:sz w:val="21"/>
          <w:szCs w:val="21"/>
          <w:lang w:eastAsia="en-GB"/>
        </w:rPr>
      </w:pPr>
    </w:p>
    <w:p w14:paraId="34799911" w14:textId="50BFADAC" w:rsidR="00F6084A" w:rsidRDefault="00F6084A" w:rsidP="00F6084A">
      <w:pPr>
        <w:rPr>
          <w:kern w:val="0"/>
          <w:sz w:val="21"/>
          <w:szCs w:val="21"/>
          <w:lang w:eastAsia="en-GB"/>
        </w:rPr>
      </w:pPr>
    </w:p>
    <w:p w14:paraId="64768C34" w14:textId="77777777" w:rsidR="00051C38" w:rsidRDefault="00051C38" w:rsidP="00F6084A">
      <w:pPr>
        <w:rPr>
          <w:kern w:val="0"/>
          <w:sz w:val="21"/>
          <w:szCs w:val="21"/>
          <w:lang w:eastAsia="en-GB"/>
        </w:rPr>
      </w:pPr>
    </w:p>
    <w:p w14:paraId="37F1F878" w14:textId="77777777" w:rsidR="00F6084A" w:rsidRDefault="00F6084A" w:rsidP="00F6084A">
      <w:pPr>
        <w:rPr>
          <w:kern w:val="0"/>
          <w:sz w:val="21"/>
          <w:szCs w:val="21"/>
          <w:lang w:eastAsia="en-GB"/>
        </w:rPr>
      </w:pPr>
    </w:p>
    <w:p w14:paraId="1B7015DC" w14:textId="77777777" w:rsidR="00514CE2" w:rsidRPr="00F70927" w:rsidRDefault="00514CE2" w:rsidP="00514CE2">
      <w:pPr>
        <w:rPr>
          <w:sz w:val="26"/>
          <w:szCs w:val="20"/>
        </w:rPr>
      </w:pPr>
    </w:p>
    <w:p w14:paraId="36035D08" w14:textId="6E7FA106" w:rsidR="00514CE2" w:rsidRDefault="005D222B" w:rsidP="00514CE2">
      <w:pPr>
        <w:pStyle w:val="Heading1"/>
        <w:rPr>
          <w:sz w:val="26"/>
          <w:szCs w:val="20"/>
          <w:shd w:val="clear" w:color="auto" w:fill="000000"/>
        </w:rPr>
      </w:pPr>
      <w:r>
        <w:rPr>
          <w:sz w:val="26"/>
          <w:szCs w:val="20"/>
          <w:shd w:val="clear" w:color="auto" w:fill="000000"/>
        </w:rPr>
        <w:t xml:space="preserve">REMOTE INTERVIEW TECHNIQUES </w:t>
      </w:r>
      <w:r w:rsidR="00514CE2" w:rsidRPr="00F70927">
        <w:rPr>
          <w:sz w:val="26"/>
          <w:szCs w:val="20"/>
          <w:shd w:val="clear" w:color="auto" w:fill="000000"/>
        </w:rPr>
        <w:t xml:space="preserve">COURSE    </w:t>
      </w:r>
    </w:p>
    <w:p w14:paraId="1BFD7BE4" w14:textId="4C07BEAA" w:rsidR="00514CE2" w:rsidRPr="00F70927" w:rsidRDefault="00734B71" w:rsidP="00514CE2">
      <w:pPr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 xml:space="preserve">Any </w:t>
      </w:r>
      <w:r w:rsidR="005D222B">
        <w:rPr>
          <w:b/>
          <w:bCs/>
          <w:sz w:val="26"/>
          <w:szCs w:val="20"/>
        </w:rPr>
        <w:t>1</w:t>
      </w:r>
      <w:r>
        <w:rPr>
          <w:b/>
          <w:bCs/>
          <w:sz w:val="26"/>
          <w:szCs w:val="20"/>
        </w:rPr>
        <w:t>-hour session in the day – timings are examples</w:t>
      </w:r>
    </w:p>
    <w:p w14:paraId="66869CAA" w14:textId="42138754" w:rsidR="00514CE2" w:rsidRDefault="00514CE2" w:rsidP="00514CE2">
      <w:pPr>
        <w:rPr>
          <w:b/>
          <w:bCs/>
          <w:sz w:val="24"/>
          <w:szCs w:val="18"/>
        </w:rPr>
      </w:pPr>
    </w:p>
    <w:p w14:paraId="023B7A9C" w14:textId="3EDB6506" w:rsidR="005D51F4" w:rsidRDefault="005D51F4" w:rsidP="00514CE2">
      <w:pPr>
        <w:rPr>
          <w:b/>
          <w:bCs/>
          <w:sz w:val="24"/>
          <w:szCs w:val="18"/>
        </w:rPr>
      </w:pPr>
    </w:p>
    <w:p w14:paraId="01BF736C" w14:textId="77777777" w:rsidR="005D51F4" w:rsidRPr="00AB46CF" w:rsidRDefault="005D51F4" w:rsidP="00514CE2">
      <w:pPr>
        <w:rPr>
          <w:b/>
          <w:bCs/>
          <w:sz w:val="24"/>
          <w:szCs w:val="18"/>
        </w:rPr>
      </w:pPr>
    </w:p>
    <w:p w14:paraId="21E1D698" w14:textId="77777777" w:rsidR="00FB7395" w:rsidRPr="00FB7395" w:rsidRDefault="00FD6E26" w:rsidP="005D222B">
      <w:pPr>
        <w:ind w:left="2160" w:hanging="2160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09:0</w:t>
      </w:r>
      <w:r w:rsidR="0023202D" w:rsidRPr="00AB46CF">
        <w:rPr>
          <w:b/>
          <w:bCs/>
          <w:sz w:val="24"/>
          <w:szCs w:val="18"/>
        </w:rPr>
        <w:t>0</w:t>
      </w:r>
      <w:r w:rsidR="00514CE2" w:rsidRPr="00AB46CF">
        <w:rPr>
          <w:b/>
          <w:bCs/>
          <w:sz w:val="24"/>
          <w:szCs w:val="18"/>
        </w:rPr>
        <w:tab/>
      </w:r>
      <w:r w:rsidR="00931738" w:rsidRPr="00FB7395">
        <w:rPr>
          <w:b/>
          <w:bCs/>
          <w:sz w:val="24"/>
          <w:szCs w:val="18"/>
        </w:rPr>
        <w:t xml:space="preserve">How to Look Good on Skype. </w:t>
      </w:r>
    </w:p>
    <w:p w14:paraId="3B8DE3B9" w14:textId="28270455" w:rsidR="003927B4" w:rsidRDefault="00A94967" w:rsidP="00FB7395">
      <w:pPr>
        <w:ind w:left="2160"/>
        <w:rPr>
          <w:sz w:val="24"/>
          <w:szCs w:val="18"/>
        </w:rPr>
      </w:pPr>
      <w:r>
        <w:rPr>
          <w:sz w:val="24"/>
          <w:szCs w:val="18"/>
        </w:rPr>
        <w:t xml:space="preserve">Where to position your laptop/phone. Lighting. Audio. </w:t>
      </w:r>
      <w:r w:rsidR="005268B2">
        <w:rPr>
          <w:sz w:val="24"/>
          <w:szCs w:val="18"/>
        </w:rPr>
        <w:t>Dress.</w:t>
      </w:r>
    </w:p>
    <w:p w14:paraId="5BA8420B" w14:textId="77777777" w:rsidR="003927B4" w:rsidRDefault="003927B4" w:rsidP="005D222B">
      <w:pPr>
        <w:ind w:left="2160" w:hanging="2160"/>
        <w:rPr>
          <w:sz w:val="24"/>
          <w:szCs w:val="18"/>
        </w:rPr>
      </w:pPr>
    </w:p>
    <w:p w14:paraId="306E031A" w14:textId="3330A13C" w:rsidR="00DF7A53" w:rsidRDefault="00EF734C" w:rsidP="005D222B">
      <w:pPr>
        <w:ind w:left="2160" w:hanging="2160"/>
        <w:rPr>
          <w:b/>
          <w:bCs/>
          <w:sz w:val="24"/>
          <w:szCs w:val="18"/>
        </w:rPr>
      </w:pPr>
      <w:r w:rsidRPr="00EF734C">
        <w:rPr>
          <w:b/>
          <w:bCs/>
          <w:sz w:val="24"/>
          <w:szCs w:val="18"/>
        </w:rPr>
        <w:t>09:</w:t>
      </w:r>
      <w:r w:rsidR="00147F66">
        <w:rPr>
          <w:b/>
          <w:bCs/>
          <w:sz w:val="24"/>
          <w:szCs w:val="18"/>
        </w:rPr>
        <w:t>15</w:t>
      </w:r>
      <w:r w:rsidRPr="00EF734C">
        <w:rPr>
          <w:b/>
          <w:bCs/>
          <w:sz w:val="24"/>
          <w:szCs w:val="18"/>
        </w:rPr>
        <w:tab/>
      </w:r>
      <w:r w:rsidR="00DF7A53">
        <w:rPr>
          <w:b/>
          <w:bCs/>
          <w:sz w:val="24"/>
          <w:szCs w:val="18"/>
        </w:rPr>
        <w:t>HIT Your Audience</w:t>
      </w:r>
    </w:p>
    <w:p w14:paraId="6D60E0B3" w14:textId="1836C657" w:rsidR="00514CE2" w:rsidRPr="00DF7A53" w:rsidRDefault="001E0057" w:rsidP="00DF7A53">
      <w:pPr>
        <w:ind w:left="2160"/>
        <w:rPr>
          <w:sz w:val="24"/>
          <w:szCs w:val="18"/>
        </w:rPr>
      </w:pPr>
      <w:r w:rsidRPr="00DF7A53">
        <w:rPr>
          <w:sz w:val="24"/>
          <w:szCs w:val="18"/>
        </w:rPr>
        <w:t xml:space="preserve">How </w:t>
      </w:r>
      <w:r w:rsidR="00514CE2" w:rsidRPr="00DF7A53">
        <w:rPr>
          <w:sz w:val="24"/>
          <w:szCs w:val="18"/>
        </w:rPr>
        <w:t xml:space="preserve">to </w:t>
      </w:r>
      <w:r w:rsidR="00D32D98" w:rsidRPr="00DF7A53">
        <w:rPr>
          <w:sz w:val="24"/>
          <w:szCs w:val="18"/>
        </w:rPr>
        <w:t>deliver a positive message with impact</w:t>
      </w:r>
      <w:r w:rsidR="00051C38" w:rsidRPr="00DF7A53">
        <w:rPr>
          <w:sz w:val="24"/>
          <w:szCs w:val="18"/>
        </w:rPr>
        <w:t>.</w:t>
      </w:r>
      <w:r w:rsidR="00DF7A53">
        <w:rPr>
          <w:sz w:val="24"/>
          <w:szCs w:val="18"/>
        </w:rPr>
        <w:t xml:space="preserve"> How to avoid being put off by </w:t>
      </w:r>
      <w:r w:rsidR="00F76C2D">
        <w:rPr>
          <w:sz w:val="24"/>
          <w:szCs w:val="18"/>
        </w:rPr>
        <w:t xml:space="preserve">a journalist’s </w:t>
      </w:r>
      <w:r w:rsidR="00DF7A53">
        <w:rPr>
          <w:sz w:val="24"/>
          <w:szCs w:val="18"/>
        </w:rPr>
        <w:t xml:space="preserve">negative </w:t>
      </w:r>
      <w:r w:rsidR="00F76C2D">
        <w:rPr>
          <w:sz w:val="24"/>
          <w:szCs w:val="18"/>
        </w:rPr>
        <w:t>approach.</w:t>
      </w:r>
    </w:p>
    <w:p w14:paraId="389927B1" w14:textId="77777777" w:rsidR="00514CE2" w:rsidRPr="00AB46CF" w:rsidRDefault="00514CE2" w:rsidP="00514CE2">
      <w:pPr>
        <w:keepNext/>
        <w:ind w:left="2160"/>
        <w:rPr>
          <w:b/>
          <w:bCs/>
          <w:sz w:val="24"/>
          <w:szCs w:val="18"/>
        </w:rPr>
      </w:pPr>
    </w:p>
    <w:p w14:paraId="02D06360" w14:textId="515C6F24" w:rsidR="00EE2F2E" w:rsidRPr="00AB46CF" w:rsidRDefault="00FD6E26" w:rsidP="00514CE2">
      <w:p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09:</w:t>
      </w:r>
      <w:r w:rsidR="003B2637">
        <w:rPr>
          <w:b/>
          <w:bCs/>
          <w:sz w:val="24"/>
          <w:szCs w:val="18"/>
        </w:rPr>
        <w:t>2</w:t>
      </w:r>
      <w:r w:rsidR="00DC77FA">
        <w:rPr>
          <w:b/>
          <w:bCs/>
          <w:sz w:val="24"/>
          <w:szCs w:val="18"/>
        </w:rPr>
        <w:t>5</w:t>
      </w:r>
      <w:r w:rsidR="00514CE2" w:rsidRPr="00AB46CF">
        <w:rPr>
          <w:b/>
          <w:bCs/>
          <w:sz w:val="24"/>
          <w:szCs w:val="18"/>
        </w:rPr>
        <w:tab/>
      </w:r>
      <w:r w:rsidR="00514CE2" w:rsidRPr="00AB46CF">
        <w:rPr>
          <w:b/>
          <w:bCs/>
          <w:sz w:val="24"/>
          <w:szCs w:val="18"/>
        </w:rPr>
        <w:tab/>
      </w:r>
      <w:r w:rsidR="00514CE2" w:rsidRPr="00AB46CF">
        <w:rPr>
          <w:b/>
          <w:bCs/>
          <w:sz w:val="24"/>
          <w:szCs w:val="18"/>
        </w:rPr>
        <w:tab/>
      </w:r>
      <w:r w:rsidR="00EE2F2E" w:rsidRPr="00AB46CF">
        <w:rPr>
          <w:b/>
          <w:bCs/>
          <w:sz w:val="24"/>
          <w:szCs w:val="18"/>
        </w:rPr>
        <w:t>In At The Deep End</w:t>
      </w:r>
      <w:r w:rsidR="00D32D98" w:rsidRPr="00AB46CF">
        <w:rPr>
          <w:b/>
          <w:bCs/>
          <w:sz w:val="24"/>
          <w:szCs w:val="18"/>
        </w:rPr>
        <w:t xml:space="preserve"> – The Art Of The Soundbite</w:t>
      </w:r>
    </w:p>
    <w:p w14:paraId="6E5D2950" w14:textId="6220A1F3" w:rsidR="00D7439D" w:rsidRPr="00AB46CF" w:rsidRDefault="00EE2F2E" w:rsidP="00902596">
      <w:pPr>
        <w:ind w:left="2160"/>
        <w:rPr>
          <w:bCs/>
          <w:sz w:val="24"/>
          <w:szCs w:val="18"/>
        </w:rPr>
      </w:pPr>
      <w:r w:rsidRPr="00AB46CF">
        <w:rPr>
          <w:bCs/>
          <w:sz w:val="24"/>
          <w:szCs w:val="18"/>
        </w:rPr>
        <w:t xml:space="preserve">A brief </w:t>
      </w:r>
      <w:r w:rsidR="00A331A2">
        <w:rPr>
          <w:bCs/>
          <w:sz w:val="24"/>
          <w:szCs w:val="18"/>
        </w:rPr>
        <w:t xml:space="preserve">Skype-type </w:t>
      </w:r>
      <w:r w:rsidRPr="00AB46CF">
        <w:rPr>
          <w:bCs/>
          <w:sz w:val="24"/>
          <w:szCs w:val="18"/>
        </w:rPr>
        <w:t xml:space="preserve">TV News interview to see how you can </w:t>
      </w:r>
      <w:r w:rsidR="00D7439D" w:rsidRPr="00AB46CF">
        <w:rPr>
          <w:bCs/>
          <w:sz w:val="24"/>
          <w:szCs w:val="18"/>
        </w:rPr>
        <w:t>master the Art of the Soundbite</w:t>
      </w:r>
      <w:r w:rsidR="002F6C66">
        <w:rPr>
          <w:bCs/>
          <w:sz w:val="24"/>
          <w:szCs w:val="18"/>
        </w:rPr>
        <w:t xml:space="preserve">, </w:t>
      </w:r>
      <w:r w:rsidR="002F6C66" w:rsidRPr="00AB46CF">
        <w:rPr>
          <w:sz w:val="24"/>
          <w:szCs w:val="18"/>
        </w:rPr>
        <w:t>followed by playback</w:t>
      </w:r>
      <w:r w:rsidR="002F6C66">
        <w:rPr>
          <w:sz w:val="24"/>
          <w:szCs w:val="18"/>
        </w:rPr>
        <w:t xml:space="preserve">, analysis and advice. All participants will </w:t>
      </w:r>
      <w:r w:rsidR="008B40B0">
        <w:rPr>
          <w:sz w:val="24"/>
          <w:szCs w:val="18"/>
        </w:rPr>
        <w:t xml:space="preserve">see </w:t>
      </w:r>
      <w:r w:rsidR="002F6C66">
        <w:rPr>
          <w:sz w:val="24"/>
          <w:szCs w:val="18"/>
        </w:rPr>
        <w:t>the interview live.</w:t>
      </w:r>
    </w:p>
    <w:p w14:paraId="6013D947" w14:textId="77777777" w:rsidR="00902596" w:rsidRPr="00AB46CF" w:rsidRDefault="00902596" w:rsidP="00902596">
      <w:pPr>
        <w:rPr>
          <w:b/>
          <w:bCs/>
          <w:sz w:val="24"/>
          <w:szCs w:val="18"/>
        </w:rPr>
      </w:pPr>
    </w:p>
    <w:p w14:paraId="3468011E" w14:textId="734EBB3D" w:rsidR="0004095C" w:rsidRPr="00AB46CF" w:rsidRDefault="00102926" w:rsidP="008B40B0">
      <w:p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1</w:t>
      </w:r>
      <w:r w:rsidR="004B1CF4">
        <w:rPr>
          <w:b/>
          <w:bCs/>
          <w:sz w:val="24"/>
          <w:szCs w:val="18"/>
        </w:rPr>
        <w:t>0</w:t>
      </w:r>
      <w:bookmarkStart w:id="0" w:name="_GoBack"/>
      <w:bookmarkEnd w:id="0"/>
      <w:r>
        <w:rPr>
          <w:b/>
          <w:bCs/>
          <w:sz w:val="24"/>
          <w:szCs w:val="18"/>
        </w:rPr>
        <w:t>:0</w:t>
      </w:r>
      <w:r w:rsidR="008B2691">
        <w:rPr>
          <w:b/>
          <w:bCs/>
          <w:sz w:val="24"/>
          <w:szCs w:val="18"/>
        </w:rPr>
        <w:t>0</w:t>
      </w:r>
      <w:r w:rsidR="00514CE2" w:rsidRPr="00AB46CF">
        <w:rPr>
          <w:b/>
          <w:bCs/>
          <w:sz w:val="24"/>
          <w:szCs w:val="18"/>
        </w:rPr>
        <w:t xml:space="preserve"> </w:t>
      </w:r>
      <w:r w:rsidR="00514CE2" w:rsidRPr="00AB46CF">
        <w:rPr>
          <w:b/>
          <w:bCs/>
          <w:sz w:val="24"/>
          <w:szCs w:val="18"/>
        </w:rPr>
        <w:tab/>
      </w:r>
      <w:r w:rsidR="00514CE2" w:rsidRPr="00AB46CF">
        <w:rPr>
          <w:b/>
          <w:bCs/>
          <w:sz w:val="24"/>
          <w:szCs w:val="18"/>
        </w:rPr>
        <w:tab/>
      </w:r>
      <w:r w:rsidR="004764DD">
        <w:rPr>
          <w:b/>
          <w:bCs/>
          <w:sz w:val="24"/>
          <w:szCs w:val="18"/>
        </w:rPr>
        <w:tab/>
      </w:r>
      <w:r w:rsidR="00514CE2" w:rsidRPr="00AB46CF">
        <w:rPr>
          <w:b/>
          <w:bCs/>
          <w:sz w:val="24"/>
          <w:szCs w:val="18"/>
        </w:rPr>
        <w:t>Close</w:t>
      </w:r>
    </w:p>
    <w:sectPr w:rsidR="0004095C" w:rsidRPr="00AB4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4A"/>
    <w:rsid w:val="00036017"/>
    <w:rsid w:val="00051C38"/>
    <w:rsid w:val="000C2EFC"/>
    <w:rsid w:val="00102926"/>
    <w:rsid w:val="00107619"/>
    <w:rsid w:val="00134BBB"/>
    <w:rsid w:val="00146024"/>
    <w:rsid w:val="00147F66"/>
    <w:rsid w:val="001678C1"/>
    <w:rsid w:val="001E0057"/>
    <w:rsid w:val="001E4D0D"/>
    <w:rsid w:val="0023202D"/>
    <w:rsid w:val="00250A2E"/>
    <w:rsid w:val="0028095E"/>
    <w:rsid w:val="00296D35"/>
    <w:rsid w:val="002F6C66"/>
    <w:rsid w:val="0032296C"/>
    <w:rsid w:val="00332500"/>
    <w:rsid w:val="0034014A"/>
    <w:rsid w:val="00360A46"/>
    <w:rsid w:val="003655A6"/>
    <w:rsid w:val="00366FC8"/>
    <w:rsid w:val="003927B4"/>
    <w:rsid w:val="0039792E"/>
    <w:rsid w:val="003A5EF1"/>
    <w:rsid w:val="003B2637"/>
    <w:rsid w:val="004302C1"/>
    <w:rsid w:val="00467B95"/>
    <w:rsid w:val="004764DD"/>
    <w:rsid w:val="004B1CF4"/>
    <w:rsid w:val="004D1541"/>
    <w:rsid w:val="00514CE2"/>
    <w:rsid w:val="005268B2"/>
    <w:rsid w:val="00566777"/>
    <w:rsid w:val="00596337"/>
    <w:rsid w:val="005A23A6"/>
    <w:rsid w:val="005D222B"/>
    <w:rsid w:val="005D51F4"/>
    <w:rsid w:val="00672A68"/>
    <w:rsid w:val="00673C70"/>
    <w:rsid w:val="006C74AF"/>
    <w:rsid w:val="00702062"/>
    <w:rsid w:val="007024EA"/>
    <w:rsid w:val="00734B71"/>
    <w:rsid w:val="00832687"/>
    <w:rsid w:val="008579F6"/>
    <w:rsid w:val="0087340E"/>
    <w:rsid w:val="00880EA6"/>
    <w:rsid w:val="008B2691"/>
    <w:rsid w:val="008B40B0"/>
    <w:rsid w:val="00902596"/>
    <w:rsid w:val="00911A6A"/>
    <w:rsid w:val="00931738"/>
    <w:rsid w:val="0094331F"/>
    <w:rsid w:val="009C761B"/>
    <w:rsid w:val="00A331A2"/>
    <w:rsid w:val="00A347E0"/>
    <w:rsid w:val="00A35424"/>
    <w:rsid w:val="00A66417"/>
    <w:rsid w:val="00A94967"/>
    <w:rsid w:val="00AB46CF"/>
    <w:rsid w:val="00B2359C"/>
    <w:rsid w:val="00BC450A"/>
    <w:rsid w:val="00BD77E0"/>
    <w:rsid w:val="00C13AD8"/>
    <w:rsid w:val="00C90628"/>
    <w:rsid w:val="00C915A2"/>
    <w:rsid w:val="00CD7650"/>
    <w:rsid w:val="00CD766B"/>
    <w:rsid w:val="00CE0C5F"/>
    <w:rsid w:val="00D0098A"/>
    <w:rsid w:val="00D01B61"/>
    <w:rsid w:val="00D061DB"/>
    <w:rsid w:val="00D32D98"/>
    <w:rsid w:val="00D6572A"/>
    <w:rsid w:val="00D66EDF"/>
    <w:rsid w:val="00D7439D"/>
    <w:rsid w:val="00D87392"/>
    <w:rsid w:val="00D87CB9"/>
    <w:rsid w:val="00DA3EA1"/>
    <w:rsid w:val="00DC77FA"/>
    <w:rsid w:val="00DF7A53"/>
    <w:rsid w:val="00E224F7"/>
    <w:rsid w:val="00E5162D"/>
    <w:rsid w:val="00E52E79"/>
    <w:rsid w:val="00EE2F2E"/>
    <w:rsid w:val="00EF734C"/>
    <w:rsid w:val="00F6084A"/>
    <w:rsid w:val="00F70927"/>
    <w:rsid w:val="00F76C2D"/>
    <w:rsid w:val="00FB7395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A672"/>
  <w15:chartTrackingRefBased/>
  <w15:docId w15:val="{7DB87358-929C-4FD8-AF76-ECCF598B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4A"/>
    <w:pPr>
      <w:suppressAutoHyphens/>
      <w:spacing w:after="0" w:line="240" w:lineRule="auto"/>
    </w:pPr>
    <w:rPr>
      <w:rFonts w:ascii="Arial" w:eastAsia="Times New Roman" w:hAnsi="Arial" w:cs="Arial"/>
      <w:kern w:val="1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084A"/>
    <w:pPr>
      <w:keepNext/>
      <w:numPr>
        <w:numId w:val="1"/>
      </w:numPr>
      <w:outlineLvl w:val="0"/>
    </w:pPr>
    <w:rPr>
      <w:sz w:val="124"/>
      <w:szCs w:val="1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084A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084A"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084A"/>
    <w:pPr>
      <w:keepNext/>
      <w:numPr>
        <w:ilvl w:val="3"/>
        <w:numId w:val="1"/>
      </w:numPr>
      <w:tabs>
        <w:tab w:val="left" w:pos="1980"/>
      </w:tabs>
      <w:ind w:left="198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084A"/>
    <w:pPr>
      <w:keepNext/>
      <w:numPr>
        <w:ilvl w:val="4"/>
        <w:numId w:val="1"/>
      </w:numPr>
      <w:ind w:left="198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084A"/>
    <w:pPr>
      <w:keepNext/>
      <w:numPr>
        <w:ilvl w:val="5"/>
        <w:numId w:val="1"/>
      </w:numPr>
      <w:jc w:val="center"/>
      <w:outlineLvl w:val="5"/>
    </w:pPr>
    <w:rPr>
      <w:b/>
      <w:bCs/>
      <w:color w:val="008000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084A"/>
    <w:pPr>
      <w:keepNext/>
      <w:numPr>
        <w:ilvl w:val="6"/>
        <w:numId w:val="1"/>
      </w:numPr>
      <w:jc w:val="center"/>
      <w:outlineLvl w:val="6"/>
    </w:pPr>
    <w:rPr>
      <w:b/>
      <w:bCs/>
      <w:cap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084A"/>
    <w:pPr>
      <w:keepNext/>
      <w:numPr>
        <w:ilvl w:val="7"/>
        <w:numId w:val="1"/>
      </w:numPr>
      <w:outlineLvl w:val="7"/>
    </w:pPr>
    <w:rPr>
      <w:sz w:val="144"/>
      <w:szCs w:val="14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084A"/>
    <w:pPr>
      <w:keepNext/>
      <w:numPr>
        <w:ilvl w:val="8"/>
        <w:numId w:val="1"/>
      </w:numPr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6084A"/>
    <w:rPr>
      <w:rFonts w:ascii="Arial" w:eastAsia="Times New Roman" w:hAnsi="Arial" w:cs="Arial"/>
      <w:kern w:val="1"/>
      <w:sz w:val="124"/>
      <w:szCs w:val="1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F6084A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F6084A"/>
    <w:rPr>
      <w:rFonts w:ascii="Arial" w:eastAsia="Times New Roman" w:hAnsi="Arial" w:cs="Arial"/>
      <w:i/>
      <w:iCs/>
      <w:kern w:val="1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F6084A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F6084A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F6084A"/>
    <w:rPr>
      <w:rFonts w:ascii="Arial" w:eastAsia="Times New Roman" w:hAnsi="Arial" w:cs="Arial"/>
      <w:b/>
      <w:bCs/>
      <w:color w:val="008000"/>
      <w:kern w:val="1"/>
      <w:sz w:val="36"/>
      <w:szCs w:val="36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F6084A"/>
    <w:rPr>
      <w:rFonts w:ascii="Arial" w:eastAsia="Times New Roman" w:hAnsi="Arial" w:cs="Arial"/>
      <w:b/>
      <w:bCs/>
      <w:caps/>
      <w:kern w:val="1"/>
      <w:sz w:val="28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F6084A"/>
    <w:rPr>
      <w:rFonts w:ascii="Arial" w:eastAsia="Times New Roman" w:hAnsi="Arial" w:cs="Arial"/>
      <w:kern w:val="1"/>
      <w:sz w:val="144"/>
      <w:szCs w:val="14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F6084A"/>
    <w:rPr>
      <w:rFonts w:ascii="Arial" w:eastAsia="Times New Roman" w:hAnsi="Arial" w:cs="Arial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Murricane</dc:creator>
  <cp:keywords/>
  <dc:description/>
  <cp:lastModifiedBy>Paul Murricane</cp:lastModifiedBy>
  <cp:revision>13</cp:revision>
  <dcterms:created xsi:type="dcterms:W3CDTF">2020-03-23T15:34:00Z</dcterms:created>
  <dcterms:modified xsi:type="dcterms:W3CDTF">2020-03-23T15:37:00Z</dcterms:modified>
</cp:coreProperties>
</file>